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A1" w:rsidRDefault="006E00D1" w:rsidP="003D4ABE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</wp:posOffset>
                </wp:positionV>
                <wp:extent cx="5951220" cy="24739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47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9AE" w:rsidRPr="00A437E7" w:rsidRDefault="00E131A8" w:rsidP="00AB19AE">
                            <w:pPr>
                              <w:keepNext/>
                              <w:jc w:val="right"/>
                            </w:pP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253EF2" w:rsidRDefault="006E00D1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657225"/>
                                  <wp:effectExtent l="0" t="0" r="0" b="9525"/>
                                  <wp:docPr id="1" name="Рисунок 1" descr="Изображение 028_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Изображение 028_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АДМИНИСТРАЦИЯ</w:t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ЕРШОВСКОГО МУНИЦИПАЛЬНОГО   РАЙОНА </w:t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САРАТОВСКОЙ ОБЛАСТИ</w:t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53EF2" w:rsidRDefault="00253EF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ПОСТАНОВЛЕНИЕ</w:t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253EF2" w:rsidRDefault="005D6639">
                            <w:r>
                              <w:rPr>
                                <w:sz w:val="22"/>
                              </w:rPr>
                              <w:t>О</w:t>
                            </w:r>
                            <w:r w:rsidR="00253EF2">
                              <w:rPr>
                                <w:sz w:val="22"/>
                              </w:rPr>
                              <w:t>т</w:t>
                            </w:r>
                            <w:r w:rsidR="008A6F2D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133D60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E131A8">
                              <w:rPr>
                                <w:sz w:val="22"/>
                                <w:u w:val="single"/>
                              </w:rPr>
                              <w:t>17.01.2019г.</w:t>
                            </w:r>
                            <w:r w:rsidR="008A6F2D">
                              <w:rPr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253EF2">
                              <w:rPr>
                                <w:sz w:val="22"/>
                              </w:rPr>
                              <w:t>№ ____</w:t>
                            </w:r>
                            <w:r w:rsidR="00E131A8" w:rsidRPr="00E131A8">
                              <w:rPr>
                                <w:sz w:val="22"/>
                                <w:u w:val="single"/>
                              </w:rPr>
                              <w:t>16</w:t>
                            </w:r>
                            <w:r w:rsidR="00253EF2">
                              <w:rPr>
                                <w:sz w:val="22"/>
                              </w:rPr>
                              <w:t>_____________</w:t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Ершов</w:t>
                            </w:r>
                          </w:p>
                          <w:p w:rsidR="00253EF2" w:rsidRDefault="00253EF2">
                            <w:pPr>
                              <w:jc w:val="both"/>
                            </w:pPr>
                          </w:p>
                          <w:p w:rsidR="00253EF2" w:rsidRDefault="00253EF2"/>
                          <w:p w:rsidR="00253EF2" w:rsidRDefault="00253EF2"/>
                          <w:p w:rsidR="00253EF2" w:rsidRDefault="00253EF2"/>
                          <w:p w:rsidR="00253EF2" w:rsidRDefault="00253EF2">
                            <w:r>
                              <w:t xml:space="preserve"> </w:t>
                            </w:r>
                          </w:p>
                          <w:p w:rsidR="00253EF2" w:rsidRDefault="00253EF2">
                            <w:pPr>
                              <w:jc w:val="center"/>
                            </w:pPr>
                          </w:p>
                          <w:p w:rsidR="00253EF2" w:rsidRDefault="00253E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.05pt;width:468.6pt;height:19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" o:allowincell="f" strokecolor="white">
                <v:textbox>
                  <w:txbxContent>
                    <w:p w:rsidR="00AB19AE" w:rsidRPr="00A437E7" w:rsidRDefault="00E131A8" w:rsidP="00AB19AE">
                      <w:pPr>
                        <w:keepNext/>
                        <w:jc w:val="right"/>
                      </w:pPr>
                      <w:r>
                        <w:t xml:space="preserve"> </w:t>
                      </w:r>
                      <w:bookmarkStart w:id="1" w:name="_GoBack"/>
                      <w:bookmarkEnd w:id="1"/>
                    </w:p>
                    <w:p w:rsidR="00253EF2" w:rsidRDefault="006E00D1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657225"/>
                            <wp:effectExtent l="0" t="0" r="0" b="9525"/>
                            <wp:docPr id="1" name="Рисунок 1" descr="Изображение 028_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Изображение 028_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3EF2" w:rsidRDefault="00253E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АДМИНИСТРАЦИЯ</w:t>
                      </w:r>
                    </w:p>
                    <w:p w:rsidR="00253EF2" w:rsidRDefault="00253E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ЕРШОВСКОГО МУНИЦИПАЛЬНОГО   РАЙОНА </w:t>
                      </w:r>
                    </w:p>
                    <w:p w:rsidR="00253EF2" w:rsidRDefault="00253E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САРАТОВСКОЙ ОБЛАСТИ</w:t>
                      </w:r>
                    </w:p>
                    <w:p w:rsidR="00253EF2" w:rsidRDefault="00253EF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53EF2" w:rsidRDefault="00253EF2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ПОСТАНОВЛЕНИЕ</w:t>
                      </w:r>
                    </w:p>
                    <w:p w:rsidR="00253EF2" w:rsidRDefault="00253EF2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253EF2" w:rsidRDefault="005D6639">
                      <w:r>
                        <w:rPr>
                          <w:sz w:val="22"/>
                        </w:rPr>
                        <w:t>О</w:t>
                      </w:r>
                      <w:r w:rsidR="00253EF2">
                        <w:rPr>
                          <w:sz w:val="22"/>
                        </w:rPr>
                        <w:t>т</w:t>
                      </w:r>
                      <w:r w:rsidR="008A6F2D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="00133D60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="00E131A8">
                        <w:rPr>
                          <w:sz w:val="22"/>
                          <w:u w:val="single"/>
                        </w:rPr>
                        <w:t>17.01.2019г.</w:t>
                      </w:r>
                      <w:r w:rsidR="008A6F2D">
                        <w:rPr>
                          <w:sz w:val="22"/>
                          <w:u w:val="single"/>
                        </w:rPr>
                        <w:t xml:space="preserve">      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="00253EF2">
                        <w:rPr>
                          <w:sz w:val="22"/>
                        </w:rPr>
                        <w:t>№ ____</w:t>
                      </w:r>
                      <w:r w:rsidR="00E131A8" w:rsidRPr="00E131A8">
                        <w:rPr>
                          <w:sz w:val="22"/>
                          <w:u w:val="single"/>
                        </w:rPr>
                        <w:t>16</w:t>
                      </w:r>
                      <w:r w:rsidR="00253EF2">
                        <w:rPr>
                          <w:sz w:val="22"/>
                        </w:rPr>
                        <w:t>_____________</w:t>
                      </w:r>
                    </w:p>
                    <w:p w:rsidR="00253EF2" w:rsidRDefault="00253EF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Ершов</w:t>
                      </w:r>
                    </w:p>
                    <w:p w:rsidR="00253EF2" w:rsidRDefault="00253EF2">
                      <w:pPr>
                        <w:jc w:val="both"/>
                      </w:pPr>
                    </w:p>
                    <w:p w:rsidR="00253EF2" w:rsidRDefault="00253EF2"/>
                    <w:p w:rsidR="00253EF2" w:rsidRDefault="00253EF2"/>
                    <w:p w:rsidR="00253EF2" w:rsidRDefault="00253EF2"/>
                    <w:p w:rsidR="00253EF2" w:rsidRDefault="00253EF2">
                      <w:r>
                        <w:t xml:space="preserve"> </w:t>
                      </w:r>
                    </w:p>
                    <w:p w:rsidR="00253EF2" w:rsidRDefault="00253EF2">
                      <w:pPr>
                        <w:jc w:val="center"/>
                      </w:pPr>
                    </w:p>
                    <w:p w:rsidR="00253EF2" w:rsidRDefault="00253EF2"/>
                  </w:txbxContent>
                </v:textbox>
                <w10:wrap type="square"/>
              </v:shape>
            </w:pict>
          </mc:Fallback>
        </mc:AlternateContent>
      </w:r>
    </w:p>
    <w:p w:rsidR="0092363A" w:rsidRPr="0092363A" w:rsidRDefault="0095391D" w:rsidP="003D4ABE">
      <w:pPr>
        <w:pStyle w:val="10"/>
        <w:numPr>
          <w:ilvl w:val="0"/>
          <w:numId w:val="5"/>
        </w:numPr>
        <w:spacing w:after="0" w:line="240" w:lineRule="auto"/>
        <w:ind w:left="0"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 внесении </w:t>
      </w:r>
      <w:r w:rsidR="008A6F2D">
        <w:rPr>
          <w:rFonts w:ascii="Times New Roman" w:hAnsi="Times New Roman"/>
          <w:color w:val="000000"/>
          <w:spacing w:val="3"/>
          <w:sz w:val="28"/>
          <w:szCs w:val="28"/>
        </w:rPr>
        <w:t>изменений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 xml:space="preserve"> в </w:t>
      </w:r>
      <w:r w:rsidR="00AC6336">
        <w:rPr>
          <w:rFonts w:ascii="Times New Roman" w:hAnsi="Times New Roman"/>
          <w:color w:val="000000"/>
          <w:spacing w:val="3"/>
          <w:sz w:val="28"/>
          <w:szCs w:val="28"/>
        </w:rPr>
        <w:t>постановле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>ние а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 xml:space="preserve">министрации </w:t>
      </w:r>
      <w:proofErr w:type="spellStart"/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>Ершовского</w:t>
      </w:r>
      <w:proofErr w:type="spellEnd"/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</w:t>
      </w:r>
      <w:r w:rsidR="000D416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 xml:space="preserve">№ </w:t>
      </w:r>
      <w:r w:rsidR="00892AEC">
        <w:rPr>
          <w:rFonts w:ascii="Times New Roman" w:hAnsi="Times New Roman"/>
          <w:color w:val="000000"/>
          <w:spacing w:val="3"/>
          <w:sz w:val="28"/>
          <w:szCs w:val="28"/>
        </w:rPr>
        <w:t>1297 от 29</w:t>
      </w:r>
      <w:r w:rsidR="00545EDE">
        <w:rPr>
          <w:rFonts w:ascii="Times New Roman" w:hAnsi="Times New Roman"/>
          <w:color w:val="000000"/>
          <w:spacing w:val="3"/>
          <w:sz w:val="28"/>
          <w:szCs w:val="28"/>
        </w:rPr>
        <w:t>.12.2015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 xml:space="preserve"> г.</w:t>
      </w:r>
      <w:r w:rsidR="00A53FA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B6567B" w:rsidRPr="001F59C0" w:rsidRDefault="00B6567B" w:rsidP="003D4ABE">
      <w:pPr>
        <w:pStyle w:val="10"/>
        <w:numPr>
          <w:ilvl w:val="0"/>
          <w:numId w:val="5"/>
        </w:numPr>
        <w:spacing w:line="240" w:lineRule="auto"/>
        <w:ind w:left="0" w:right="3969"/>
        <w:jc w:val="both"/>
        <w:rPr>
          <w:rFonts w:ascii="Times New Roman" w:hAnsi="Times New Roman"/>
          <w:sz w:val="28"/>
          <w:szCs w:val="28"/>
        </w:rPr>
      </w:pPr>
    </w:p>
    <w:p w:rsidR="008A6F2D" w:rsidRDefault="007C39E9" w:rsidP="003D4ABE">
      <w:pPr>
        <w:pStyle w:val="10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</w:t>
      </w:r>
      <w:r w:rsidR="00B4221F" w:rsidRPr="00B656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A6F2D" w:rsidRPr="008A6F2D">
        <w:rPr>
          <w:rFonts w:ascii="Times New Roman" w:hAnsi="Times New Roman"/>
          <w:spacing w:val="4"/>
          <w:sz w:val="28"/>
          <w:szCs w:val="28"/>
        </w:rPr>
        <w:t xml:space="preserve">Руководствуясь Уставом </w:t>
      </w:r>
      <w:proofErr w:type="spellStart"/>
      <w:r w:rsidR="008A6F2D" w:rsidRPr="008A6F2D">
        <w:rPr>
          <w:rFonts w:ascii="Times New Roman" w:hAnsi="Times New Roman"/>
          <w:spacing w:val="4"/>
          <w:sz w:val="28"/>
          <w:szCs w:val="28"/>
        </w:rPr>
        <w:t>Ершовского</w:t>
      </w:r>
      <w:proofErr w:type="spellEnd"/>
      <w:r w:rsidR="008A6F2D" w:rsidRPr="008A6F2D">
        <w:rPr>
          <w:rFonts w:ascii="Times New Roman" w:hAnsi="Times New Roman"/>
          <w:spacing w:val="4"/>
          <w:sz w:val="28"/>
          <w:szCs w:val="28"/>
        </w:rPr>
        <w:t xml:space="preserve"> муниципального района Сарато</w:t>
      </w:r>
      <w:r w:rsidR="008A6F2D" w:rsidRPr="008A6F2D">
        <w:rPr>
          <w:rFonts w:ascii="Times New Roman" w:hAnsi="Times New Roman"/>
          <w:spacing w:val="4"/>
          <w:sz w:val="28"/>
          <w:szCs w:val="28"/>
        </w:rPr>
        <w:t>в</w:t>
      </w:r>
      <w:r w:rsidR="008A6F2D" w:rsidRPr="008A6F2D">
        <w:rPr>
          <w:rFonts w:ascii="Times New Roman" w:hAnsi="Times New Roman"/>
          <w:spacing w:val="4"/>
          <w:sz w:val="28"/>
          <w:szCs w:val="28"/>
        </w:rPr>
        <w:t xml:space="preserve">ской области, постановлением администрация  </w:t>
      </w:r>
      <w:proofErr w:type="spellStart"/>
      <w:r w:rsidR="008A6F2D" w:rsidRPr="008A6F2D">
        <w:rPr>
          <w:rFonts w:ascii="Times New Roman" w:hAnsi="Times New Roman"/>
          <w:spacing w:val="4"/>
          <w:sz w:val="28"/>
          <w:szCs w:val="28"/>
        </w:rPr>
        <w:t>Ершовского</w:t>
      </w:r>
      <w:proofErr w:type="spellEnd"/>
      <w:r w:rsidR="008A6F2D" w:rsidRPr="008A6F2D">
        <w:rPr>
          <w:rFonts w:ascii="Times New Roman" w:hAnsi="Times New Roman"/>
          <w:spacing w:val="4"/>
          <w:sz w:val="28"/>
          <w:szCs w:val="28"/>
        </w:rPr>
        <w:t xml:space="preserve"> муни</w:t>
      </w:r>
      <w:r w:rsidR="00F56319">
        <w:rPr>
          <w:rFonts w:ascii="Times New Roman" w:hAnsi="Times New Roman"/>
          <w:spacing w:val="4"/>
          <w:sz w:val="28"/>
          <w:szCs w:val="28"/>
        </w:rPr>
        <w:t>ципального района  от 14.01.2019</w:t>
      </w:r>
      <w:r w:rsidR="008A6F2D" w:rsidRPr="008A6F2D">
        <w:rPr>
          <w:rFonts w:ascii="Times New Roman" w:hAnsi="Times New Roman"/>
          <w:spacing w:val="4"/>
          <w:sz w:val="28"/>
          <w:szCs w:val="28"/>
        </w:rPr>
        <w:t>г. № 03 «О внесении изменений в постановление адм</w:t>
      </w:r>
      <w:r w:rsidR="008A6F2D" w:rsidRPr="008A6F2D">
        <w:rPr>
          <w:rFonts w:ascii="Times New Roman" w:hAnsi="Times New Roman"/>
          <w:spacing w:val="4"/>
          <w:sz w:val="28"/>
          <w:szCs w:val="28"/>
        </w:rPr>
        <w:t>и</w:t>
      </w:r>
      <w:r w:rsidR="008A6F2D" w:rsidRPr="008A6F2D">
        <w:rPr>
          <w:rFonts w:ascii="Times New Roman" w:hAnsi="Times New Roman"/>
          <w:spacing w:val="4"/>
          <w:sz w:val="28"/>
          <w:szCs w:val="28"/>
        </w:rPr>
        <w:t xml:space="preserve">нистрации </w:t>
      </w:r>
      <w:proofErr w:type="spellStart"/>
      <w:r w:rsidR="008A6F2D" w:rsidRPr="008A6F2D">
        <w:rPr>
          <w:rFonts w:ascii="Times New Roman" w:hAnsi="Times New Roman"/>
          <w:spacing w:val="4"/>
          <w:sz w:val="28"/>
          <w:szCs w:val="28"/>
        </w:rPr>
        <w:t>Ершовского</w:t>
      </w:r>
      <w:proofErr w:type="spellEnd"/>
      <w:r w:rsidR="008A6F2D" w:rsidRPr="008A6F2D">
        <w:rPr>
          <w:rFonts w:ascii="Times New Roman" w:hAnsi="Times New Roman"/>
          <w:spacing w:val="4"/>
          <w:sz w:val="28"/>
          <w:szCs w:val="28"/>
        </w:rPr>
        <w:t xml:space="preserve"> муниципального района от 29.12.2017г. № 989»  а</w:t>
      </w:r>
      <w:r w:rsidR="008A6F2D" w:rsidRPr="008A6F2D">
        <w:rPr>
          <w:rFonts w:ascii="Times New Roman" w:hAnsi="Times New Roman"/>
          <w:spacing w:val="4"/>
          <w:sz w:val="28"/>
          <w:szCs w:val="28"/>
        </w:rPr>
        <w:t>д</w:t>
      </w:r>
      <w:r w:rsidR="008A6F2D" w:rsidRPr="008A6F2D">
        <w:rPr>
          <w:rFonts w:ascii="Times New Roman" w:hAnsi="Times New Roman"/>
          <w:spacing w:val="4"/>
          <w:sz w:val="28"/>
          <w:szCs w:val="28"/>
        </w:rPr>
        <w:t xml:space="preserve">министрация </w:t>
      </w:r>
      <w:proofErr w:type="spellStart"/>
      <w:r w:rsidR="008A6F2D" w:rsidRPr="008A6F2D">
        <w:rPr>
          <w:rFonts w:ascii="Times New Roman" w:hAnsi="Times New Roman"/>
          <w:spacing w:val="4"/>
          <w:sz w:val="28"/>
          <w:szCs w:val="28"/>
        </w:rPr>
        <w:t>Ершовского</w:t>
      </w:r>
      <w:proofErr w:type="spellEnd"/>
      <w:r w:rsidR="008A6F2D" w:rsidRPr="008A6F2D">
        <w:rPr>
          <w:rFonts w:ascii="Times New Roman" w:hAnsi="Times New Roman"/>
          <w:spacing w:val="4"/>
          <w:sz w:val="28"/>
          <w:szCs w:val="28"/>
        </w:rPr>
        <w:t xml:space="preserve"> муниципального района ПОСТАНОВЛЯЕТ:</w:t>
      </w:r>
      <w:r w:rsidR="008A6F2D" w:rsidRPr="008A6F2D">
        <w:rPr>
          <w:rFonts w:ascii="Times New Roman" w:hAnsi="Times New Roman"/>
          <w:spacing w:val="4"/>
          <w:sz w:val="28"/>
          <w:szCs w:val="28"/>
        </w:rPr>
        <w:tab/>
      </w:r>
    </w:p>
    <w:p w:rsidR="00FC7642" w:rsidRPr="008A6F2D" w:rsidRDefault="008A6F2D" w:rsidP="00FC7642">
      <w:pPr>
        <w:pStyle w:val="10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8A6F2D">
        <w:rPr>
          <w:rFonts w:ascii="Times New Roman" w:hAnsi="Times New Roman"/>
          <w:spacing w:val="4"/>
          <w:sz w:val="28"/>
          <w:szCs w:val="28"/>
        </w:rPr>
        <w:t xml:space="preserve">   </w:t>
      </w:r>
      <w:r w:rsidR="00E5764A">
        <w:rPr>
          <w:rFonts w:ascii="Times New Roman" w:hAnsi="Times New Roman"/>
          <w:spacing w:val="4"/>
          <w:sz w:val="28"/>
          <w:szCs w:val="28"/>
        </w:rPr>
        <w:t xml:space="preserve">   </w:t>
      </w:r>
      <w:r w:rsidR="007C39E9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 xml:space="preserve">   </w:t>
      </w:r>
      <w:r w:rsidR="00CA1A25">
        <w:rPr>
          <w:rFonts w:ascii="Times New Roman" w:hAnsi="Times New Roman"/>
          <w:spacing w:val="4"/>
          <w:sz w:val="28"/>
          <w:szCs w:val="28"/>
        </w:rPr>
        <w:t xml:space="preserve">1. </w:t>
      </w:r>
      <w:r w:rsidR="00AC6336">
        <w:rPr>
          <w:rFonts w:ascii="Times New Roman" w:hAnsi="Times New Roman"/>
          <w:spacing w:val="4"/>
          <w:sz w:val="28"/>
          <w:szCs w:val="28"/>
        </w:rPr>
        <w:t xml:space="preserve">Внести </w:t>
      </w:r>
      <w:r w:rsidR="00375C6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A1A2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C6336">
        <w:rPr>
          <w:rFonts w:ascii="Times New Roman" w:hAnsi="Times New Roman"/>
          <w:spacing w:val="4"/>
          <w:sz w:val="28"/>
          <w:szCs w:val="28"/>
        </w:rPr>
        <w:t>в</w:t>
      </w:r>
      <w:r w:rsidR="008A1621">
        <w:rPr>
          <w:rFonts w:ascii="Times New Roman" w:hAnsi="Times New Roman"/>
          <w:spacing w:val="4"/>
          <w:sz w:val="28"/>
          <w:szCs w:val="28"/>
        </w:rPr>
        <w:t xml:space="preserve"> приложение</w:t>
      </w:r>
      <w:r w:rsidR="007C39E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75C6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A1621">
        <w:rPr>
          <w:rFonts w:ascii="Times New Roman" w:hAnsi="Times New Roman"/>
          <w:spacing w:val="4"/>
          <w:sz w:val="28"/>
          <w:szCs w:val="28"/>
        </w:rPr>
        <w:t xml:space="preserve"> к постановлению</w:t>
      </w:r>
      <w:r w:rsidR="00AC6336">
        <w:rPr>
          <w:rFonts w:ascii="Times New Roman" w:hAnsi="Times New Roman"/>
          <w:spacing w:val="4"/>
          <w:sz w:val="28"/>
          <w:szCs w:val="28"/>
        </w:rPr>
        <w:t xml:space="preserve"> администрации </w:t>
      </w:r>
      <w:proofErr w:type="spellStart"/>
      <w:r w:rsidR="00AC6336">
        <w:rPr>
          <w:rFonts w:ascii="Times New Roman" w:hAnsi="Times New Roman"/>
          <w:spacing w:val="4"/>
          <w:sz w:val="28"/>
          <w:szCs w:val="28"/>
        </w:rPr>
        <w:t>Ершовс</w:t>
      </w:r>
      <w:r w:rsidR="009652AF">
        <w:rPr>
          <w:rFonts w:ascii="Times New Roman" w:hAnsi="Times New Roman"/>
          <w:spacing w:val="4"/>
          <w:sz w:val="28"/>
          <w:szCs w:val="28"/>
        </w:rPr>
        <w:t>к</w:t>
      </w:r>
      <w:r w:rsidR="009652AF">
        <w:rPr>
          <w:rFonts w:ascii="Times New Roman" w:hAnsi="Times New Roman"/>
          <w:spacing w:val="4"/>
          <w:sz w:val="28"/>
          <w:szCs w:val="28"/>
        </w:rPr>
        <w:t>о</w:t>
      </w:r>
      <w:r w:rsidR="009652AF">
        <w:rPr>
          <w:rFonts w:ascii="Times New Roman" w:hAnsi="Times New Roman"/>
          <w:spacing w:val="4"/>
          <w:sz w:val="28"/>
          <w:szCs w:val="28"/>
        </w:rPr>
        <w:t>го</w:t>
      </w:r>
      <w:proofErr w:type="spellEnd"/>
      <w:r w:rsidR="009652AF">
        <w:rPr>
          <w:rFonts w:ascii="Times New Roman" w:hAnsi="Times New Roman"/>
          <w:spacing w:val="4"/>
          <w:sz w:val="28"/>
          <w:szCs w:val="28"/>
        </w:rPr>
        <w:t xml:space="preserve"> муниципального района от 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 xml:space="preserve">№ </w:t>
      </w:r>
      <w:r w:rsidR="007E5E8F">
        <w:rPr>
          <w:rFonts w:ascii="Times New Roman" w:hAnsi="Times New Roman"/>
          <w:color w:val="000000"/>
          <w:spacing w:val="3"/>
          <w:sz w:val="28"/>
          <w:szCs w:val="28"/>
        </w:rPr>
        <w:t>1297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 xml:space="preserve"> от </w:t>
      </w:r>
      <w:r w:rsidR="00892AEC">
        <w:rPr>
          <w:rFonts w:ascii="Times New Roman" w:hAnsi="Times New Roman"/>
          <w:color w:val="000000"/>
          <w:spacing w:val="3"/>
          <w:sz w:val="28"/>
          <w:szCs w:val="28"/>
        </w:rPr>
        <w:t>29</w:t>
      </w:r>
      <w:r w:rsidR="007E5E8F">
        <w:rPr>
          <w:rFonts w:ascii="Times New Roman" w:hAnsi="Times New Roman"/>
          <w:color w:val="000000"/>
          <w:spacing w:val="3"/>
          <w:sz w:val="28"/>
          <w:szCs w:val="28"/>
        </w:rPr>
        <w:t>.12.2015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 xml:space="preserve"> г</w:t>
      </w:r>
      <w:r w:rsidR="00CA1A25">
        <w:rPr>
          <w:rFonts w:ascii="Times New Roman" w:hAnsi="Times New Roman"/>
          <w:spacing w:val="4"/>
          <w:sz w:val="28"/>
          <w:szCs w:val="28"/>
        </w:rPr>
        <w:t xml:space="preserve">ода </w:t>
      </w:r>
      <w:r w:rsidR="00AC6336" w:rsidRPr="006E7586">
        <w:rPr>
          <w:rFonts w:ascii="Times New Roman" w:hAnsi="Times New Roman"/>
          <w:spacing w:val="4"/>
          <w:sz w:val="28"/>
          <w:szCs w:val="28"/>
        </w:rPr>
        <w:t>«</w:t>
      </w:r>
      <w:r w:rsidR="00375C60">
        <w:rPr>
          <w:rFonts w:ascii="Times New Roman" w:hAnsi="Times New Roman"/>
          <w:spacing w:val="4"/>
          <w:sz w:val="28"/>
          <w:szCs w:val="28"/>
        </w:rPr>
        <w:t xml:space="preserve">Об утверждении положения об оплате труда </w:t>
      </w:r>
      <w:r w:rsidR="007E0F44">
        <w:rPr>
          <w:rFonts w:ascii="Times New Roman" w:hAnsi="Times New Roman"/>
          <w:spacing w:val="4"/>
          <w:sz w:val="28"/>
          <w:szCs w:val="28"/>
        </w:rPr>
        <w:t>работников муниципальных учреждений центр</w:t>
      </w:r>
      <w:r w:rsidR="007E0F44">
        <w:rPr>
          <w:rFonts w:ascii="Times New Roman" w:hAnsi="Times New Roman"/>
          <w:spacing w:val="4"/>
          <w:sz w:val="28"/>
          <w:szCs w:val="28"/>
        </w:rPr>
        <w:t>а</w:t>
      </w:r>
      <w:r w:rsidR="007E0F44">
        <w:rPr>
          <w:rFonts w:ascii="Times New Roman" w:hAnsi="Times New Roman"/>
          <w:spacing w:val="4"/>
          <w:sz w:val="28"/>
          <w:szCs w:val="28"/>
        </w:rPr>
        <w:t xml:space="preserve">лизованных бухгалтерий </w:t>
      </w:r>
      <w:proofErr w:type="spellStart"/>
      <w:r w:rsidR="007E0F44">
        <w:rPr>
          <w:rFonts w:ascii="Times New Roman" w:hAnsi="Times New Roman"/>
          <w:spacing w:val="4"/>
          <w:sz w:val="28"/>
          <w:szCs w:val="28"/>
        </w:rPr>
        <w:t>Ершовского</w:t>
      </w:r>
      <w:proofErr w:type="spellEnd"/>
      <w:r w:rsidR="007E0F44">
        <w:rPr>
          <w:rFonts w:ascii="Times New Roman" w:hAnsi="Times New Roman"/>
          <w:spacing w:val="4"/>
          <w:sz w:val="28"/>
          <w:szCs w:val="28"/>
        </w:rPr>
        <w:t xml:space="preserve"> муниципального района</w:t>
      </w:r>
      <w:r w:rsidR="00375C60">
        <w:rPr>
          <w:rFonts w:ascii="Times New Roman" w:hAnsi="Times New Roman"/>
          <w:spacing w:val="4"/>
          <w:sz w:val="28"/>
          <w:szCs w:val="28"/>
        </w:rPr>
        <w:t xml:space="preserve">» следующие </w:t>
      </w:r>
      <w:r>
        <w:rPr>
          <w:rFonts w:ascii="Times New Roman" w:hAnsi="Times New Roman"/>
          <w:spacing w:val="4"/>
          <w:sz w:val="28"/>
          <w:szCs w:val="28"/>
        </w:rPr>
        <w:t>изменения</w:t>
      </w:r>
      <w:r w:rsidR="00375C60">
        <w:rPr>
          <w:rFonts w:ascii="Times New Roman" w:hAnsi="Times New Roman"/>
          <w:spacing w:val="4"/>
          <w:sz w:val="28"/>
          <w:szCs w:val="28"/>
        </w:rPr>
        <w:t>:</w:t>
      </w:r>
    </w:p>
    <w:p w:rsidR="008A6F2D" w:rsidRDefault="008A6F2D" w:rsidP="00FC7642">
      <w:pPr>
        <w:pStyle w:val="10"/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-   в пункте </w:t>
      </w:r>
      <w:r w:rsidR="00B50F08" w:rsidRPr="007E0F44">
        <w:rPr>
          <w:rFonts w:ascii="Times New Roman" w:eastAsia="Arial CYR" w:hAnsi="Times New Roman"/>
          <w:sz w:val="28"/>
          <w:szCs w:val="28"/>
        </w:rPr>
        <w:t xml:space="preserve"> 3</w:t>
      </w:r>
      <w:r w:rsidR="00FC7642" w:rsidRPr="007E0F44">
        <w:rPr>
          <w:rFonts w:ascii="Times New Roman" w:eastAsia="Arial CYR" w:hAnsi="Times New Roman"/>
          <w:sz w:val="28"/>
          <w:szCs w:val="28"/>
        </w:rPr>
        <w:t>.4.</w:t>
      </w:r>
      <w:r w:rsidR="00B50F08" w:rsidRPr="007E0F44">
        <w:rPr>
          <w:rFonts w:ascii="Times New Roman" w:eastAsia="Arial CYR" w:hAnsi="Times New Roman"/>
          <w:sz w:val="28"/>
          <w:szCs w:val="28"/>
        </w:rPr>
        <w:t>1</w:t>
      </w:r>
      <w:r w:rsidR="00FC7642" w:rsidRPr="007E0F44">
        <w:rPr>
          <w:rFonts w:ascii="Times New Roman" w:eastAsia="Arial CYR" w:hAnsi="Times New Roman"/>
          <w:sz w:val="28"/>
          <w:szCs w:val="28"/>
        </w:rPr>
        <w:t xml:space="preserve"> </w:t>
      </w:r>
      <w:r w:rsidRPr="008A6F2D">
        <w:rPr>
          <w:rFonts w:ascii="Times New Roman" w:eastAsia="Arial CYR" w:hAnsi="Times New Roman"/>
          <w:sz w:val="28"/>
          <w:szCs w:val="28"/>
        </w:rPr>
        <w:t xml:space="preserve"> раздел</w:t>
      </w:r>
      <w:r>
        <w:rPr>
          <w:rFonts w:ascii="Times New Roman" w:eastAsia="Arial CYR" w:hAnsi="Times New Roman"/>
          <w:sz w:val="28"/>
          <w:szCs w:val="28"/>
        </w:rPr>
        <w:t>а</w:t>
      </w:r>
      <w:r w:rsidRPr="008A6F2D">
        <w:rPr>
          <w:rFonts w:ascii="Times New Roman" w:eastAsia="Arial CYR" w:hAnsi="Times New Roman"/>
          <w:sz w:val="28"/>
          <w:szCs w:val="28"/>
        </w:rPr>
        <w:t xml:space="preserve"> III «Дополнительные выплаты» </w:t>
      </w:r>
      <w:r>
        <w:rPr>
          <w:rFonts w:ascii="Times New Roman" w:eastAsia="Arial CYR" w:hAnsi="Times New Roman"/>
          <w:sz w:val="28"/>
          <w:szCs w:val="28"/>
        </w:rPr>
        <w:t xml:space="preserve"> слова  «в размере  4</w:t>
      </w:r>
      <w:r w:rsidR="00FC7642" w:rsidRPr="007E0F44">
        <w:rPr>
          <w:rFonts w:ascii="Times New Roman" w:eastAsia="Arial CYR" w:hAnsi="Times New Roman"/>
          <w:sz w:val="28"/>
          <w:szCs w:val="28"/>
        </w:rPr>
        <w:t>%</w:t>
      </w:r>
      <w:r>
        <w:rPr>
          <w:rFonts w:ascii="Times New Roman" w:eastAsia="Arial CYR" w:hAnsi="Times New Roman"/>
          <w:sz w:val="28"/>
          <w:szCs w:val="28"/>
        </w:rPr>
        <w:t xml:space="preserve">» заменить словами </w:t>
      </w:r>
      <w:r w:rsidR="00FC7642" w:rsidRPr="007E0F44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«в размере  0,2</w:t>
      </w:r>
      <w:r w:rsidRPr="008A6F2D">
        <w:rPr>
          <w:rFonts w:ascii="Times New Roman" w:eastAsia="Arial CYR" w:hAnsi="Times New Roman"/>
          <w:sz w:val="28"/>
          <w:szCs w:val="28"/>
        </w:rPr>
        <w:t>%»</w:t>
      </w:r>
      <w:r>
        <w:rPr>
          <w:rFonts w:ascii="Times New Roman" w:eastAsia="Arial CYR" w:hAnsi="Times New Roman"/>
          <w:sz w:val="28"/>
          <w:szCs w:val="28"/>
        </w:rPr>
        <w:t>;</w:t>
      </w:r>
    </w:p>
    <w:p w:rsidR="004B07EA" w:rsidRDefault="008A6F2D" w:rsidP="004B07EA">
      <w:pPr>
        <w:pStyle w:val="10"/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- приложение №1 к положению об </w:t>
      </w:r>
      <w:r w:rsidR="0062295F">
        <w:rPr>
          <w:rFonts w:ascii="Times New Roman" w:eastAsia="Arial CYR" w:hAnsi="Times New Roman"/>
          <w:sz w:val="28"/>
          <w:szCs w:val="28"/>
        </w:rPr>
        <w:t xml:space="preserve">оплате труда работников муниципальных учреждений централизованных бухгалтерий </w:t>
      </w:r>
      <w:proofErr w:type="spellStart"/>
      <w:r w:rsidR="0062295F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="0062295F">
        <w:rPr>
          <w:rFonts w:ascii="Times New Roman" w:eastAsia="Arial CYR" w:hAnsi="Times New Roman"/>
          <w:sz w:val="28"/>
          <w:szCs w:val="28"/>
        </w:rPr>
        <w:t xml:space="preserve"> муниципального ра</w:t>
      </w:r>
      <w:r w:rsidR="0062295F">
        <w:rPr>
          <w:rFonts w:ascii="Times New Roman" w:eastAsia="Arial CYR" w:hAnsi="Times New Roman"/>
          <w:sz w:val="28"/>
          <w:szCs w:val="28"/>
        </w:rPr>
        <w:t>й</w:t>
      </w:r>
      <w:r w:rsidR="0062295F">
        <w:rPr>
          <w:rFonts w:ascii="Times New Roman" w:eastAsia="Arial CYR" w:hAnsi="Times New Roman"/>
          <w:sz w:val="28"/>
          <w:szCs w:val="28"/>
        </w:rPr>
        <w:t>она</w:t>
      </w:r>
      <w:r w:rsidR="00133D60">
        <w:rPr>
          <w:rFonts w:ascii="Times New Roman" w:eastAsia="Arial CYR" w:hAnsi="Times New Roman"/>
          <w:sz w:val="28"/>
          <w:szCs w:val="28"/>
        </w:rPr>
        <w:t xml:space="preserve"> изложить в новой редакции согласно приложению к настоящему постан</w:t>
      </w:r>
      <w:r w:rsidR="00E131A8">
        <w:rPr>
          <w:rFonts w:ascii="Times New Roman" w:eastAsia="Arial CYR" w:hAnsi="Times New Roman"/>
          <w:sz w:val="28"/>
          <w:szCs w:val="28"/>
        </w:rPr>
        <w:t>о</w:t>
      </w:r>
      <w:r w:rsidR="00133D60">
        <w:rPr>
          <w:rFonts w:ascii="Times New Roman" w:eastAsia="Arial CYR" w:hAnsi="Times New Roman"/>
          <w:sz w:val="28"/>
          <w:szCs w:val="28"/>
        </w:rPr>
        <w:t>в</w:t>
      </w:r>
      <w:r w:rsidR="00133D60">
        <w:rPr>
          <w:rFonts w:ascii="Times New Roman" w:eastAsia="Arial CYR" w:hAnsi="Times New Roman"/>
          <w:sz w:val="28"/>
          <w:szCs w:val="28"/>
        </w:rPr>
        <w:t>лению</w:t>
      </w:r>
      <w:r w:rsidR="0062295F">
        <w:rPr>
          <w:rFonts w:ascii="Times New Roman" w:eastAsia="Arial CYR" w:hAnsi="Times New Roman"/>
          <w:sz w:val="28"/>
          <w:szCs w:val="28"/>
        </w:rPr>
        <w:t>.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</w:p>
    <w:p w:rsidR="004B07EA" w:rsidRPr="004B07EA" w:rsidRDefault="004B07EA" w:rsidP="004B07EA">
      <w:pPr>
        <w:pStyle w:val="10"/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2. </w:t>
      </w:r>
      <w:r w:rsidRPr="004B07EA">
        <w:rPr>
          <w:rFonts w:ascii="Times New Roman" w:eastAsia="Arial CYR" w:hAnsi="Times New Roman"/>
          <w:sz w:val="28"/>
          <w:szCs w:val="28"/>
        </w:rPr>
        <w:t xml:space="preserve">Сектору по </w:t>
      </w:r>
      <w:proofErr w:type="spellStart"/>
      <w:r w:rsidRPr="004B07EA">
        <w:rPr>
          <w:rFonts w:ascii="Times New Roman" w:eastAsia="Arial CYR" w:hAnsi="Times New Roman"/>
          <w:sz w:val="28"/>
          <w:szCs w:val="28"/>
        </w:rPr>
        <w:t>информатизационным</w:t>
      </w:r>
      <w:proofErr w:type="spellEnd"/>
      <w:r w:rsidRPr="004B07EA">
        <w:rPr>
          <w:rFonts w:ascii="Times New Roman" w:eastAsia="Arial CYR" w:hAnsi="Times New Roman"/>
          <w:sz w:val="28"/>
          <w:szCs w:val="28"/>
        </w:rPr>
        <w:t xml:space="preserve"> технологиям и </w:t>
      </w:r>
      <w:proofErr w:type="gramStart"/>
      <w:r w:rsidRPr="004B07EA">
        <w:rPr>
          <w:rFonts w:ascii="Times New Roman" w:eastAsia="Arial CYR" w:hAnsi="Times New Roman"/>
          <w:sz w:val="28"/>
          <w:szCs w:val="28"/>
        </w:rPr>
        <w:t>программного</w:t>
      </w:r>
      <w:proofErr w:type="gramEnd"/>
      <w:r w:rsidRPr="004B07EA">
        <w:rPr>
          <w:rFonts w:ascii="Times New Roman" w:eastAsia="Arial CYR" w:hAnsi="Times New Roman"/>
          <w:sz w:val="28"/>
          <w:szCs w:val="28"/>
        </w:rPr>
        <w:t xml:space="preserve"> </w:t>
      </w:r>
    </w:p>
    <w:p w:rsidR="004B07EA" w:rsidRDefault="004B07EA" w:rsidP="004B07EA">
      <w:pPr>
        <w:pStyle w:val="10"/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</w:rPr>
      </w:pPr>
      <w:r w:rsidRPr="004B07EA">
        <w:rPr>
          <w:rFonts w:ascii="Times New Roman" w:eastAsia="Arial CYR" w:hAnsi="Times New Roman"/>
          <w:sz w:val="28"/>
          <w:szCs w:val="28"/>
        </w:rPr>
        <w:t xml:space="preserve">обеспечения администрации </w:t>
      </w:r>
      <w:proofErr w:type="spellStart"/>
      <w:r w:rsidRPr="004B07EA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4B07EA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</w:t>
      </w:r>
      <w:proofErr w:type="gramStart"/>
      <w:r w:rsidRPr="004B07EA">
        <w:rPr>
          <w:rFonts w:ascii="Times New Roman" w:eastAsia="Arial CYR" w:hAnsi="Times New Roman"/>
          <w:sz w:val="28"/>
          <w:szCs w:val="28"/>
        </w:rPr>
        <w:t>разместить</w:t>
      </w:r>
      <w:proofErr w:type="gramEnd"/>
      <w:r w:rsidRPr="004B07EA">
        <w:rPr>
          <w:rFonts w:ascii="Times New Roman" w:eastAsia="Arial CYR" w:hAnsi="Times New Roman"/>
          <w:sz w:val="28"/>
          <w:szCs w:val="28"/>
        </w:rPr>
        <w:t xml:space="preserve"> настоящее постановление на официальном сайте админ</w:t>
      </w:r>
      <w:r w:rsidRPr="004B07EA">
        <w:rPr>
          <w:rFonts w:ascii="Times New Roman" w:eastAsia="Arial CYR" w:hAnsi="Times New Roman"/>
          <w:sz w:val="28"/>
          <w:szCs w:val="28"/>
        </w:rPr>
        <w:t>и</w:t>
      </w:r>
      <w:r w:rsidRPr="004B07EA">
        <w:rPr>
          <w:rFonts w:ascii="Times New Roman" w:eastAsia="Arial CYR" w:hAnsi="Times New Roman"/>
          <w:sz w:val="28"/>
          <w:szCs w:val="28"/>
        </w:rPr>
        <w:t>страции ЕМР в сети «Интернет».</w:t>
      </w:r>
    </w:p>
    <w:p w:rsidR="00B50F08" w:rsidRPr="007E0F44" w:rsidRDefault="004B07EA" w:rsidP="00FC7642">
      <w:pPr>
        <w:pStyle w:val="10"/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3</w:t>
      </w:r>
      <w:r w:rsidR="00B50F08" w:rsidRPr="007E0F44">
        <w:rPr>
          <w:rFonts w:ascii="Times New Roman" w:eastAsia="Arial CYR" w:hAnsi="Times New Roman"/>
          <w:sz w:val="28"/>
          <w:szCs w:val="28"/>
        </w:rPr>
        <w:t>.Настоящее постановление вступает в силу с момента подписания</w:t>
      </w:r>
      <w:r w:rsidR="008A6F2D">
        <w:rPr>
          <w:rFonts w:ascii="Times New Roman" w:eastAsia="Arial CYR" w:hAnsi="Times New Roman"/>
          <w:sz w:val="28"/>
          <w:szCs w:val="28"/>
        </w:rPr>
        <w:t>.</w:t>
      </w:r>
      <w:r w:rsidR="00B50F08" w:rsidRPr="007E0F44">
        <w:rPr>
          <w:rFonts w:ascii="Times New Roman" w:eastAsia="Arial CYR" w:hAnsi="Times New Roman"/>
          <w:sz w:val="28"/>
          <w:szCs w:val="28"/>
        </w:rPr>
        <w:t xml:space="preserve"> </w:t>
      </w:r>
      <w:r w:rsidR="008A6F2D">
        <w:rPr>
          <w:rFonts w:ascii="Times New Roman" w:eastAsia="Arial CYR" w:hAnsi="Times New Roman"/>
          <w:sz w:val="28"/>
          <w:szCs w:val="28"/>
        </w:rPr>
        <w:t xml:space="preserve"> </w:t>
      </w:r>
    </w:p>
    <w:p w:rsidR="003D4ABE" w:rsidRDefault="00FC7642" w:rsidP="00FC7642">
      <w:pPr>
        <w:pStyle w:val="10"/>
        <w:spacing w:after="0" w:line="240" w:lineRule="auto"/>
        <w:ind w:left="0"/>
        <w:jc w:val="both"/>
        <w:rPr>
          <w:szCs w:val="28"/>
        </w:rPr>
      </w:pPr>
      <w:r w:rsidRPr="00FC7642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="00CA1A25">
        <w:rPr>
          <w:szCs w:val="28"/>
        </w:rPr>
        <w:t xml:space="preserve">    </w:t>
      </w:r>
      <w:r w:rsidR="00375C60">
        <w:rPr>
          <w:szCs w:val="28"/>
        </w:rPr>
        <w:t xml:space="preserve"> </w:t>
      </w:r>
    </w:p>
    <w:p w:rsidR="007E0F44" w:rsidRDefault="007E0F44" w:rsidP="005D6639">
      <w:pPr>
        <w:jc w:val="both"/>
        <w:rPr>
          <w:color w:val="000000"/>
          <w:szCs w:val="28"/>
        </w:rPr>
      </w:pPr>
    </w:p>
    <w:p w:rsidR="008A6F2D" w:rsidRDefault="005D6639" w:rsidP="005D663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9652AF">
        <w:rPr>
          <w:color w:val="000000"/>
          <w:szCs w:val="28"/>
        </w:rPr>
        <w:t xml:space="preserve"> </w:t>
      </w:r>
      <w:r w:rsidR="006232AA" w:rsidRPr="00C33D81">
        <w:rPr>
          <w:color w:val="000000"/>
          <w:szCs w:val="28"/>
        </w:rPr>
        <w:t xml:space="preserve"> </w:t>
      </w:r>
      <w:proofErr w:type="spellStart"/>
      <w:r w:rsidR="008A6F2D">
        <w:rPr>
          <w:color w:val="000000"/>
          <w:szCs w:val="28"/>
        </w:rPr>
        <w:t>Ершовского</w:t>
      </w:r>
      <w:proofErr w:type="spellEnd"/>
      <w:r w:rsidR="008A6F2D">
        <w:rPr>
          <w:color w:val="000000"/>
          <w:szCs w:val="28"/>
        </w:rPr>
        <w:t xml:space="preserve"> </w:t>
      </w:r>
    </w:p>
    <w:p w:rsidR="00830268" w:rsidRDefault="008A6F2D" w:rsidP="005D663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муниципального района</w:t>
      </w:r>
      <w:r w:rsidR="006232AA" w:rsidRPr="00C33D81">
        <w:rPr>
          <w:color w:val="000000"/>
          <w:szCs w:val="28"/>
        </w:rPr>
        <w:t xml:space="preserve">              </w:t>
      </w:r>
      <w:r w:rsidR="00B6567B" w:rsidRPr="00C33D81">
        <w:rPr>
          <w:color w:val="000000"/>
          <w:szCs w:val="28"/>
        </w:rPr>
        <w:t xml:space="preserve">         </w:t>
      </w:r>
      <w:r w:rsidR="0092363A">
        <w:rPr>
          <w:color w:val="000000"/>
          <w:szCs w:val="28"/>
        </w:rPr>
        <w:t xml:space="preserve">       </w:t>
      </w:r>
      <w:r w:rsidR="00B6567B" w:rsidRPr="00C33D81">
        <w:rPr>
          <w:color w:val="000000"/>
          <w:szCs w:val="28"/>
        </w:rPr>
        <w:t xml:space="preserve">      </w:t>
      </w:r>
      <w:r w:rsidR="0092363A">
        <w:rPr>
          <w:color w:val="000000"/>
          <w:szCs w:val="28"/>
        </w:rPr>
        <w:t xml:space="preserve">  </w:t>
      </w:r>
      <w:r w:rsidR="009652AF">
        <w:rPr>
          <w:color w:val="000000"/>
          <w:szCs w:val="28"/>
        </w:rPr>
        <w:t xml:space="preserve">       </w:t>
      </w:r>
      <w:r w:rsidR="005D6639">
        <w:rPr>
          <w:color w:val="000000"/>
          <w:szCs w:val="28"/>
        </w:rPr>
        <w:t xml:space="preserve">              </w:t>
      </w:r>
      <w:r w:rsidR="00191F99">
        <w:rPr>
          <w:color w:val="000000"/>
          <w:szCs w:val="28"/>
        </w:rPr>
        <w:t xml:space="preserve">   </w:t>
      </w:r>
      <w:proofErr w:type="spellStart"/>
      <w:r w:rsidR="005D6639">
        <w:rPr>
          <w:color w:val="000000"/>
          <w:szCs w:val="28"/>
        </w:rPr>
        <w:t>С.А.Зубрицкая</w:t>
      </w:r>
      <w:proofErr w:type="spellEnd"/>
    </w:p>
    <w:p w:rsidR="0062295F" w:rsidRDefault="0062295F" w:rsidP="005D6639">
      <w:pPr>
        <w:jc w:val="both"/>
        <w:rPr>
          <w:color w:val="000000"/>
          <w:szCs w:val="28"/>
        </w:rPr>
      </w:pPr>
    </w:p>
    <w:p w:rsidR="0062295F" w:rsidRDefault="006E00D1" w:rsidP="005D663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62295F" w:rsidRDefault="00E131A8" w:rsidP="005D663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62295F" w:rsidRDefault="0062295F" w:rsidP="005D6639">
      <w:pPr>
        <w:jc w:val="both"/>
        <w:rPr>
          <w:color w:val="000000"/>
          <w:szCs w:val="28"/>
        </w:rPr>
      </w:pPr>
    </w:p>
    <w:p w:rsidR="0062295F" w:rsidRDefault="0062295F" w:rsidP="005D6639">
      <w:pPr>
        <w:jc w:val="both"/>
        <w:rPr>
          <w:color w:val="000000"/>
          <w:szCs w:val="28"/>
        </w:rPr>
      </w:pPr>
    </w:p>
    <w:p w:rsidR="0062295F" w:rsidRDefault="0062295F" w:rsidP="005D6639">
      <w:pPr>
        <w:jc w:val="both"/>
        <w:rPr>
          <w:color w:val="000000"/>
          <w:szCs w:val="28"/>
        </w:rPr>
      </w:pPr>
    </w:p>
    <w:p w:rsidR="0062295F" w:rsidRPr="0062295F" w:rsidRDefault="0062295F" w:rsidP="0062295F">
      <w:pPr>
        <w:suppressAutoHyphens/>
        <w:jc w:val="both"/>
        <w:rPr>
          <w:szCs w:val="28"/>
          <w:lang w:eastAsia="ar-SA"/>
        </w:rPr>
      </w:pPr>
    </w:p>
    <w:p w:rsidR="0062295F" w:rsidRPr="0062295F" w:rsidRDefault="0062295F" w:rsidP="0062295F">
      <w:pPr>
        <w:suppressAutoHyphens/>
        <w:spacing w:line="276" w:lineRule="auto"/>
        <w:jc w:val="right"/>
        <w:rPr>
          <w:kern w:val="1"/>
          <w:szCs w:val="28"/>
          <w:lang w:eastAsia="ar-SA"/>
        </w:rPr>
      </w:pPr>
      <w:r w:rsidRPr="0062295F">
        <w:rPr>
          <w:kern w:val="1"/>
          <w:szCs w:val="28"/>
          <w:lang w:eastAsia="ar-SA"/>
        </w:rPr>
        <w:lastRenderedPageBreak/>
        <w:t xml:space="preserve">Приложение </w:t>
      </w:r>
    </w:p>
    <w:p w:rsidR="0062295F" w:rsidRPr="0062295F" w:rsidRDefault="0062295F" w:rsidP="0062295F">
      <w:pPr>
        <w:suppressAutoHyphens/>
        <w:spacing w:line="276" w:lineRule="auto"/>
        <w:jc w:val="right"/>
        <w:rPr>
          <w:kern w:val="1"/>
          <w:szCs w:val="28"/>
          <w:lang w:eastAsia="ar-SA"/>
        </w:rPr>
      </w:pPr>
      <w:r w:rsidRPr="0062295F">
        <w:rPr>
          <w:kern w:val="1"/>
          <w:szCs w:val="28"/>
          <w:lang w:eastAsia="ar-SA"/>
        </w:rPr>
        <w:t xml:space="preserve">к постановлению администрации </w:t>
      </w:r>
    </w:p>
    <w:p w:rsidR="0062295F" w:rsidRPr="0062295F" w:rsidRDefault="0062295F" w:rsidP="0062295F">
      <w:pPr>
        <w:suppressAutoHyphens/>
        <w:spacing w:line="276" w:lineRule="auto"/>
        <w:jc w:val="right"/>
        <w:rPr>
          <w:kern w:val="1"/>
          <w:szCs w:val="28"/>
          <w:lang w:eastAsia="ar-SA"/>
        </w:rPr>
      </w:pPr>
      <w:proofErr w:type="spellStart"/>
      <w:r w:rsidRPr="0062295F">
        <w:rPr>
          <w:kern w:val="1"/>
          <w:szCs w:val="28"/>
          <w:lang w:eastAsia="ar-SA"/>
        </w:rPr>
        <w:t>Ершовского</w:t>
      </w:r>
      <w:proofErr w:type="spellEnd"/>
      <w:r w:rsidRPr="0062295F">
        <w:rPr>
          <w:kern w:val="1"/>
          <w:szCs w:val="28"/>
          <w:lang w:eastAsia="ar-SA"/>
        </w:rPr>
        <w:t xml:space="preserve"> муниципального района</w:t>
      </w:r>
    </w:p>
    <w:p w:rsidR="0062295F" w:rsidRPr="0062295F" w:rsidRDefault="0062295F" w:rsidP="0062295F">
      <w:pPr>
        <w:suppressAutoHyphens/>
        <w:spacing w:line="276" w:lineRule="auto"/>
        <w:jc w:val="right"/>
        <w:rPr>
          <w:kern w:val="1"/>
          <w:szCs w:val="28"/>
          <w:lang w:eastAsia="ar-SA"/>
        </w:rPr>
      </w:pPr>
      <w:r w:rsidRPr="0062295F">
        <w:rPr>
          <w:kern w:val="1"/>
          <w:szCs w:val="28"/>
          <w:lang w:eastAsia="ar-SA"/>
        </w:rPr>
        <w:t>от _</w:t>
      </w:r>
      <w:r w:rsidRPr="0062295F">
        <w:rPr>
          <w:kern w:val="1"/>
          <w:szCs w:val="28"/>
          <w:u w:val="single"/>
          <w:lang w:eastAsia="ar-SA"/>
        </w:rPr>
        <w:t xml:space="preserve">    </w:t>
      </w:r>
      <w:r w:rsidR="006E00D1">
        <w:rPr>
          <w:kern w:val="1"/>
          <w:szCs w:val="28"/>
          <w:u w:val="single"/>
          <w:lang w:eastAsia="ar-SA"/>
        </w:rPr>
        <w:t>17.01.2019г.</w:t>
      </w:r>
      <w:r w:rsidRPr="0062295F">
        <w:rPr>
          <w:kern w:val="1"/>
          <w:szCs w:val="28"/>
          <w:u w:val="single"/>
          <w:lang w:eastAsia="ar-SA"/>
        </w:rPr>
        <w:t xml:space="preserve">  </w:t>
      </w:r>
      <w:r w:rsidRPr="0062295F">
        <w:rPr>
          <w:kern w:val="1"/>
          <w:szCs w:val="28"/>
          <w:lang w:eastAsia="ar-SA"/>
        </w:rPr>
        <w:t>_ № _</w:t>
      </w:r>
      <w:r w:rsidR="006E00D1">
        <w:rPr>
          <w:kern w:val="1"/>
          <w:szCs w:val="28"/>
          <w:u w:val="single"/>
          <w:lang w:eastAsia="ar-SA"/>
        </w:rPr>
        <w:t>16</w:t>
      </w:r>
      <w:r w:rsidRPr="0062295F">
        <w:rPr>
          <w:kern w:val="1"/>
          <w:szCs w:val="28"/>
          <w:lang w:eastAsia="ar-SA"/>
        </w:rPr>
        <w:t xml:space="preserve">__ </w:t>
      </w:r>
    </w:p>
    <w:p w:rsidR="0062295F" w:rsidRPr="0062295F" w:rsidRDefault="0062295F" w:rsidP="0062295F">
      <w:pPr>
        <w:suppressAutoHyphens/>
        <w:jc w:val="both"/>
        <w:rPr>
          <w:sz w:val="22"/>
          <w:szCs w:val="22"/>
          <w:lang w:eastAsia="ar-SA"/>
        </w:rPr>
      </w:pPr>
    </w:p>
    <w:p w:rsidR="0062295F" w:rsidRPr="0062295F" w:rsidRDefault="0062295F" w:rsidP="0062295F">
      <w:pPr>
        <w:suppressAutoHyphens/>
        <w:jc w:val="both"/>
        <w:rPr>
          <w:szCs w:val="28"/>
          <w:lang w:eastAsia="ar-SA"/>
        </w:rPr>
      </w:pPr>
      <w:r w:rsidRPr="0062295F">
        <w:rPr>
          <w:szCs w:val="28"/>
          <w:lang w:eastAsia="ar-SA"/>
        </w:rPr>
        <w:t xml:space="preserve">                                                                                                    </w:t>
      </w:r>
    </w:p>
    <w:p w:rsidR="0062295F" w:rsidRPr="0062295F" w:rsidRDefault="0062295F" w:rsidP="0062295F">
      <w:pPr>
        <w:suppressAutoHyphens/>
        <w:jc w:val="both"/>
        <w:rPr>
          <w:szCs w:val="28"/>
          <w:lang w:eastAsia="ar-SA"/>
        </w:rPr>
      </w:pPr>
    </w:p>
    <w:p w:rsidR="0062295F" w:rsidRPr="0062295F" w:rsidRDefault="0062295F" w:rsidP="0062295F">
      <w:pPr>
        <w:suppressAutoHyphens/>
        <w:jc w:val="both"/>
        <w:rPr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32"/>
        <w:gridCol w:w="2264"/>
      </w:tblGrid>
      <w:tr w:rsidR="00102B66" w:rsidRPr="0062295F" w:rsidTr="00102B66">
        <w:tc>
          <w:tcPr>
            <w:tcW w:w="959" w:type="dxa"/>
          </w:tcPr>
          <w:p w:rsidR="00102B66" w:rsidRDefault="00102B66" w:rsidP="0062295F">
            <w:pPr>
              <w:suppressAutoHyphens/>
              <w:spacing w:after="200" w:line="276" w:lineRule="auto"/>
              <w:jc w:val="both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 xml:space="preserve"> №</w:t>
            </w:r>
          </w:p>
          <w:p w:rsidR="00102B66" w:rsidRPr="0062295F" w:rsidRDefault="00102B66" w:rsidP="0062295F">
            <w:pPr>
              <w:suppressAutoHyphens/>
              <w:spacing w:after="200" w:line="276" w:lineRule="auto"/>
              <w:jc w:val="both"/>
              <w:rPr>
                <w:b/>
                <w:szCs w:val="28"/>
                <w:lang w:eastAsia="ar-SA"/>
              </w:rPr>
            </w:pPr>
            <w:proofErr w:type="gramStart"/>
            <w:r>
              <w:rPr>
                <w:b/>
                <w:szCs w:val="28"/>
                <w:lang w:eastAsia="ar-SA"/>
              </w:rPr>
              <w:t>п</w:t>
            </w:r>
            <w:proofErr w:type="gramEnd"/>
            <w:r>
              <w:rPr>
                <w:b/>
                <w:szCs w:val="28"/>
                <w:lang w:eastAsia="ar-SA"/>
              </w:rPr>
              <w:t>/п</w:t>
            </w:r>
          </w:p>
        </w:tc>
        <w:tc>
          <w:tcPr>
            <w:tcW w:w="6632" w:type="dxa"/>
          </w:tcPr>
          <w:p w:rsidR="00102B66" w:rsidRPr="0062295F" w:rsidRDefault="00102B66" w:rsidP="00FF628A">
            <w:pPr>
              <w:suppressAutoHyphens/>
              <w:spacing w:after="200" w:line="276" w:lineRule="auto"/>
              <w:jc w:val="both"/>
              <w:rPr>
                <w:b/>
                <w:szCs w:val="28"/>
                <w:lang w:eastAsia="ar-SA"/>
              </w:rPr>
            </w:pPr>
            <w:r w:rsidRPr="0062295F">
              <w:rPr>
                <w:b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2264" w:type="dxa"/>
          </w:tcPr>
          <w:p w:rsidR="00102B66" w:rsidRPr="0062295F" w:rsidRDefault="00102B66" w:rsidP="0062295F">
            <w:pPr>
              <w:suppressAutoHyphens/>
              <w:spacing w:after="200" w:line="276" w:lineRule="auto"/>
              <w:jc w:val="both"/>
              <w:rPr>
                <w:b/>
                <w:szCs w:val="28"/>
                <w:lang w:eastAsia="ar-SA"/>
              </w:rPr>
            </w:pPr>
            <w:r w:rsidRPr="0062295F">
              <w:rPr>
                <w:b/>
                <w:szCs w:val="28"/>
                <w:lang w:eastAsia="ar-SA"/>
              </w:rPr>
              <w:t>Оклад (руб.)</w:t>
            </w:r>
          </w:p>
        </w:tc>
      </w:tr>
      <w:tr w:rsidR="00102B66" w:rsidRPr="0062295F" w:rsidTr="00102B66">
        <w:tc>
          <w:tcPr>
            <w:tcW w:w="959" w:type="dxa"/>
          </w:tcPr>
          <w:p w:rsidR="00102B66" w:rsidRPr="0062295F" w:rsidRDefault="00102B66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1</w:t>
            </w:r>
          </w:p>
        </w:tc>
        <w:tc>
          <w:tcPr>
            <w:tcW w:w="6632" w:type="dxa"/>
          </w:tcPr>
          <w:p w:rsidR="00102B66" w:rsidRPr="0062295F" w:rsidRDefault="00102B66" w:rsidP="00FF628A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Руководитель</w:t>
            </w:r>
          </w:p>
        </w:tc>
        <w:tc>
          <w:tcPr>
            <w:tcW w:w="2264" w:type="dxa"/>
          </w:tcPr>
          <w:p w:rsidR="00102B66" w:rsidRPr="0062295F" w:rsidRDefault="00102B66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7032,00</w:t>
            </w:r>
          </w:p>
        </w:tc>
      </w:tr>
      <w:tr w:rsidR="00102B66" w:rsidRPr="0062295F" w:rsidTr="00102B66">
        <w:tc>
          <w:tcPr>
            <w:tcW w:w="959" w:type="dxa"/>
          </w:tcPr>
          <w:p w:rsidR="00102B66" w:rsidRPr="0062295F" w:rsidRDefault="00102B66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2</w:t>
            </w:r>
          </w:p>
        </w:tc>
        <w:tc>
          <w:tcPr>
            <w:tcW w:w="6632" w:type="dxa"/>
          </w:tcPr>
          <w:p w:rsidR="00102B66" w:rsidRPr="0062295F" w:rsidRDefault="00102B66" w:rsidP="00FF628A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Главный бухгалтер</w:t>
            </w:r>
          </w:p>
        </w:tc>
        <w:tc>
          <w:tcPr>
            <w:tcW w:w="2264" w:type="dxa"/>
          </w:tcPr>
          <w:p w:rsidR="00102B66" w:rsidRPr="0062295F" w:rsidRDefault="00102B66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6492,00</w:t>
            </w:r>
          </w:p>
        </w:tc>
      </w:tr>
      <w:tr w:rsidR="00102B66" w:rsidRPr="0062295F" w:rsidTr="00102B66">
        <w:tc>
          <w:tcPr>
            <w:tcW w:w="959" w:type="dxa"/>
          </w:tcPr>
          <w:p w:rsidR="00102B66" w:rsidRPr="0062295F" w:rsidRDefault="00102B66" w:rsidP="00102B66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3</w:t>
            </w:r>
          </w:p>
        </w:tc>
        <w:tc>
          <w:tcPr>
            <w:tcW w:w="6632" w:type="dxa"/>
          </w:tcPr>
          <w:p w:rsidR="00102B66" w:rsidRPr="0062295F" w:rsidRDefault="00102B66" w:rsidP="00FF628A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Заместитель главного бухгалтера</w:t>
            </w:r>
          </w:p>
        </w:tc>
        <w:tc>
          <w:tcPr>
            <w:tcW w:w="2264" w:type="dxa"/>
          </w:tcPr>
          <w:p w:rsidR="00102B66" w:rsidRPr="0062295F" w:rsidRDefault="00102B66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6103,00</w:t>
            </w:r>
          </w:p>
        </w:tc>
      </w:tr>
      <w:tr w:rsidR="00102B66" w:rsidRPr="0062295F" w:rsidTr="00102B66">
        <w:trPr>
          <w:trHeight w:val="780"/>
        </w:trPr>
        <w:tc>
          <w:tcPr>
            <w:tcW w:w="959" w:type="dxa"/>
          </w:tcPr>
          <w:p w:rsidR="00102B66" w:rsidRPr="0062295F" w:rsidRDefault="00102B66" w:rsidP="00102B66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4</w:t>
            </w:r>
          </w:p>
        </w:tc>
        <w:tc>
          <w:tcPr>
            <w:tcW w:w="6632" w:type="dxa"/>
          </w:tcPr>
          <w:p w:rsidR="00102B66" w:rsidRPr="0062295F" w:rsidRDefault="00102B66" w:rsidP="00FF628A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</w:t>
            </w:r>
            <w:r w:rsidRPr="00102B66">
              <w:rPr>
                <w:szCs w:val="28"/>
                <w:lang w:eastAsia="ar-SA"/>
              </w:rPr>
              <w:t>Заместитель главного бухгалтера</w:t>
            </w:r>
            <w:r>
              <w:rPr>
                <w:szCs w:val="28"/>
                <w:lang w:eastAsia="ar-SA"/>
              </w:rPr>
              <w:t xml:space="preserve"> по экономическим вопросам</w:t>
            </w:r>
          </w:p>
        </w:tc>
        <w:tc>
          <w:tcPr>
            <w:tcW w:w="2264" w:type="dxa"/>
          </w:tcPr>
          <w:p w:rsidR="00102B66" w:rsidRPr="0062295F" w:rsidRDefault="00102B66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</w:t>
            </w:r>
            <w:r w:rsidRPr="00102B66">
              <w:rPr>
                <w:szCs w:val="28"/>
                <w:lang w:eastAsia="ar-SA"/>
              </w:rPr>
              <w:t>6103,00</w:t>
            </w:r>
          </w:p>
        </w:tc>
      </w:tr>
      <w:tr w:rsidR="00102B66" w:rsidRPr="0062295F" w:rsidTr="00102B66">
        <w:tc>
          <w:tcPr>
            <w:tcW w:w="959" w:type="dxa"/>
          </w:tcPr>
          <w:p w:rsidR="00102B66" w:rsidRPr="0062295F" w:rsidRDefault="00102B66" w:rsidP="00102B66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5</w:t>
            </w:r>
          </w:p>
        </w:tc>
        <w:tc>
          <w:tcPr>
            <w:tcW w:w="6632" w:type="dxa"/>
          </w:tcPr>
          <w:p w:rsidR="00102B66" w:rsidRPr="0062295F" w:rsidRDefault="00102B66" w:rsidP="00102B66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Руководитель  расчетной группы учета</w:t>
            </w:r>
          </w:p>
        </w:tc>
        <w:tc>
          <w:tcPr>
            <w:tcW w:w="2264" w:type="dxa"/>
          </w:tcPr>
          <w:p w:rsidR="00102B66" w:rsidRPr="0062295F" w:rsidRDefault="00102B66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5693,00</w:t>
            </w:r>
          </w:p>
        </w:tc>
      </w:tr>
      <w:tr w:rsidR="00102B66" w:rsidRPr="0062295F" w:rsidTr="00102B66">
        <w:tc>
          <w:tcPr>
            <w:tcW w:w="959" w:type="dxa"/>
          </w:tcPr>
          <w:p w:rsidR="00102B66" w:rsidRPr="0062295F" w:rsidRDefault="00102B66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6</w:t>
            </w:r>
          </w:p>
        </w:tc>
        <w:tc>
          <w:tcPr>
            <w:tcW w:w="6632" w:type="dxa"/>
          </w:tcPr>
          <w:p w:rsidR="00102B66" w:rsidRPr="0062295F" w:rsidRDefault="00102B66" w:rsidP="00102B66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Руководитель финансовой группы учета</w:t>
            </w:r>
          </w:p>
        </w:tc>
        <w:tc>
          <w:tcPr>
            <w:tcW w:w="2264" w:type="dxa"/>
          </w:tcPr>
          <w:p w:rsidR="00102B66" w:rsidRPr="0062295F" w:rsidRDefault="00E721E1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5693,00</w:t>
            </w:r>
          </w:p>
        </w:tc>
      </w:tr>
      <w:tr w:rsidR="00102B66" w:rsidRPr="0062295F" w:rsidTr="00102B66">
        <w:tc>
          <w:tcPr>
            <w:tcW w:w="959" w:type="dxa"/>
          </w:tcPr>
          <w:p w:rsidR="00102B66" w:rsidRPr="0062295F" w:rsidRDefault="00102B66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7</w:t>
            </w:r>
          </w:p>
        </w:tc>
        <w:tc>
          <w:tcPr>
            <w:tcW w:w="6632" w:type="dxa"/>
          </w:tcPr>
          <w:p w:rsidR="00102B66" w:rsidRPr="0062295F" w:rsidRDefault="00102B66" w:rsidP="00102B66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Руководитель материальной группы учета</w:t>
            </w:r>
          </w:p>
        </w:tc>
        <w:tc>
          <w:tcPr>
            <w:tcW w:w="2264" w:type="dxa"/>
          </w:tcPr>
          <w:p w:rsidR="00102B66" w:rsidRPr="0062295F" w:rsidRDefault="00E721E1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5693,00</w:t>
            </w:r>
          </w:p>
        </w:tc>
      </w:tr>
      <w:tr w:rsidR="00102B66" w:rsidRPr="0062295F" w:rsidTr="00102B66">
        <w:tc>
          <w:tcPr>
            <w:tcW w:w="959" w:type="dxa"/>
          </w:tcPr>
          <w:p w:rsidR="00102B66" w:rsidRPr="0062295F" w:rsidRDefault="00102B66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8</w:t>
            </w:r>
          </w:p>
        </w:tc>
        <w:tc>
          <w:tcPr>
            <w:tcW w:w="6632" w:type="dxa"/>
          </w:tcPr>
          <w:p w:rsidR="00102B66" w:rsidRPr="0062295F" w:rsidRDefault="00102B66" w:rsidP="00102B66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Юрисконсульт</w:t>
            </w:r>
          </w:p>
        </w:tc>
        <w:tc>
          <w:tcPr>
            <w:tcW w:w="2264" w:type="dxa"/>
          </w:tcPr>
          <w:p w:rsidR="00102B66" w:rsidRPr="0062295F" w:rsidRDefault="00E721E1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5341,00</w:t>
            </w:r>
          </w:p>
        </w:tc>
      </w:tr>
      <w:tr w:rsidR="00102B66" w:rsidRPr="0062295F" w:rsidTr="00102B66">
        <w:tc>
          <w:tcPr>
            <w:tcW w:w="959" w:type="dxa"/>
          </w:tcPr>
          <w:p w:rsidR="00102B66" w:rsidRPr="0062295F" w:rsidRDefault="00102B66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9</w:t>
            </w:r>
          </w:p>
        </w:tc>
        <w:tc>
          <w:tcPr>
            <w:tcW w:w="6632" w:type="dxa"/>
          </w:tcPr>
          <w:p w:rsidR="00102B66" w:rsidRPr="0062295F" w:rsidRDefault="00102B66" w:rsidP="00102B66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Ведущий экономист</w:t>
            </w:r>
          </w:p>
        </w:tc>
        <w:tc>
          <w:tcPr>
            <w:tcW w:w="2264" w:type="dxa"/>
          </w:tcPr>
          <w:p w:rsidR="00102B66" w:rsidRPr="0062295F" w:rsidRDefault="00E721E1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5152,00</w:t>
            </w:r>
          </w:p>
        </w:tc>
      </w:tr>
      <w:tr w:rsidR="00102B66" w:rsidRPr="0062295F" w:rsidTr="00102B66">
        <w:tc>
          <w:tcPr>
            <w:tcW w:w="959" w:type="dxa"/>
          </w:tcPr>
          <w:p w:rsidR="00102B66" w:rsidRPr="0062295F" w:rsidRDefault="00102B66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10</w:t>
            </w:r>
          </w:p>
        </w:tc>
        <w:tc>
          <w:tcPr>
            <w:tcW w:w="6632" w:type="dxa"/>
          </w:tcPr>
          <w:p w:rsidR="00102B66" w:rsidRPr="0062295F" w:rsidRDefault="00102B66" w:rsidP="00102B66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Ведущий бухгалтер</w:t>
            </w:r>
          </w:p>
        </w:tc>
        <w:tc>
          <w:tcPr>
            <w:tcW w:w="2264" w:type="dxa"/>
          </w:tcPr>
          <w:p w:rsidR="00102B66" w:rsidRPr="0062295F" w:rsidRDefault="00E721E1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 w:rsidRPr="00E721E1">
              <w:rPr>
                <w:szCs w:val="28"/>
                <w:lang w:eastAsia="ar-SA"/>
              </w:rPr>
              <w:t>5152,00</w:t>
            </w:r>
          </w:p>
        </w:tc>
      </w:tr>
      <w:tr w:rsidR="00102B66" w:rsidRPr="0062295F" w:rsidTr="00102B66">
        <w:tc>
          <w:tcPr>
            <w:tcW w:w="959" w:type="dxa"/>
          </w:tcPr>
          <w:p w:rsidR="00102B66" w:rsidRPr="0062295F" w:rsidRDefault="00102B66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11</w:t>
            </w:r>
          </w:p>
        </w:tc>
        <w:tc>
          <w:tcPr>
            <w:tcW w:w="6632" w:type="dxa"/>
          </w:tcPr>
          <w:p w:rsidR="00102B66" w:rsidRPr="0062295F" w:rsidRDefault="00102B66" w:rsidP="00102B66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Бухгалтер 1 категории</w:t>
            </w:r>
          </w:p>
        </w:tc>
        <w:tc>
          <w:tcPr>
            <w:tcW w:w="2264" w:type="dxa"/>
          </w:tcPr>
          <w:p w:rsidR="00102B66" w:rsidRPr="0062295F" w:rsidRDefault="00E721E1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4612,00</w:t>
            </w:r>
          </w:p>
        </w:tc>
      </w:tr>
      <w:tr w:rsidR="00102B66" w:rsidRPr="0062295F" w:rsidTr="00102B66">
        <w:tc>
          <w:tcPr>
            <w:tcW w:w="959" w:type="dxa"/>
          </w:tcPr>
          <w:p w:rsidR="00102B66" w:rsidRDefault="00102B66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</w:t>
            </w:r>
          </w:p>
        </w:tc>
        <w:tc>
          <w:tcPr>
            <w:tcW w:w="6632" w:type="dxa"/>
          </w:tcPr>
          <w:p w:rsidR="00102B66" w:rsidRPr="0062295F" w:rsidRDefault="00102B66" w:rsidP="00102B66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Специалист по информационным технологиям</w:t>
            </w:r>
          </w:p>
        </w:tc>
        <w:tc>
          <w:tcPr>
            <w:tcW w:w="2264" w:type="dxa"/>
          </w:tcPr>
          <w:p w:rsidR="00102B66" w:rsidRPr="0062295F" w:rsidRDefault="00E721E1" w:rsidP="0062295F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 w:rsidRPr="00E721E1">
              <w:rPr>
                <w:szCs w:val="28"/>
                <w:lang w:eastAsia="ar-SA"/>
              </w:rPr>
              <w:t>4612,00</w:t>
            </w:r>
          </w:p>
        </w:tc>
      </w:tr>
    </w:tbl>
    <w:p w:rsidR="0062295F" w:rsidRDefault="0062295F" w:rsidP="005D6639">
      <w:pPr>
        <w:jc w:val="both"/>
        <w:rPr>
          <w:color w:val="000000"/>
          <w:szCs w:val="28"/>
        </w:rPr>
      </w:pPr>
    </w:p>
    <w:p w:rsidR="0062295F" w:rsidRDefault="0062295F" w:rsidP="005D6639">
      <w:pPr>
        <w:jc w:val="both"/>
        <w:rPr>
          <w:color w:val="000000"/>
          <w:szCs w:val="28"/>
        </w:rPr>
      </w:pPr>
    </w:p>
    <w:p w:rsidR="0062295F" w:rsidRPr="005D6639" w:rsidRDefault="0062295F" w:rsidP="005D6639">
      <w:pPr>
        <w:jc w:val="both"/>
        <w:rPr>
          <w:szCs w:val="28"/>
        </w:rPr>
      </w:pPr>
    </w:p>
    <w:p w:rsidR="00FD308F" w:rsidRDefault="00FD308F" w:rsidP="00FD308F">
      <w:pPr>
        <w:jc w:val="both"/>
        <w:rPr>
          <w:color w:val="000000"/>
          <w:spacing w:val="1"/>
          <w:szCs w:val="28"/>
        </w:rPr>
      </w:pPr>
    </w:p>
    <w:sectPr w:rsidR="00FD308F" w:rsidSect="001706C0">
      <w:pgSz w:w="11906" w:h="16838"/>
      <w:pgMar w:top="284" w:right="566" w:bottom="70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FE5594C"/>
    <w:multiLevelType w:val="hybridMultilevel"/>
    <w:tmpl w:val="82E8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6">
    <w:nsid w:val="55DA4D49"/>
    <w:multiLevelType w:val="hybridMultilevel"/>
    <w:tmpl w:val="03483356"/>
    <w:lvl w:ilvl="0" w:tplc="4EFEEA3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6AEC1BB1"/>
    <w:multiLevelType w:val="hybridMultilevel"/>
    <w:tmpl w:val="82E8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40"/>
    <w:rsid w:val="00036E37"/>
    <w:rsid w:val="00041F19"/>
    <w:rsid w:val="000841A0"/>
    <w:rsid w:val="0009403D"/>
    <w:rsid w:val="000D4166"/>
    <w:rsid w:val="00102A8E"/>
    <w:rsid w:val="00102B66"/>
    <w:rsid w:val="00104F76"/>
    <w:rsid w:val="001234FF"/>
    <w:rsid w:val="001325E5"/>
    <w:rsid w:val="00133D60"/>
    <w:rsid w:val="00134210"/>
    <w:rsid w:val="00142158"/>
    <w:rsid w:val="001706C0"/>
    <w:rsid w:val="00175047"/>
    <w:rsid w:val="001814CF"/>
    <w:rsid w:val="00191F99"/>
    <w:rsid w:val="001D3225"/>
    <w:rsid w:val="001E6EF4"/>
    <w:rsid w:val="001F59C0"/>
    <w:rsid w:val="00232A14"/>
    <w:rsid w:val="00243BAD"/>
    <w:rsid w:val="002457E6"/>
    <w:rsid w:val="00253EF2"/>
    <w:rsid w:val="002811D5"/>
    <w:rsid w:val="002C38E3"/>
    <w:rsid w:val="002D2276"/>
    <w:rsid w:val="002D3763"/>
    <w:rsid w:val="00353B4A"/>
    <w:rsid w:val="0036582A"/>
    <w:rsid w:val="00375C60"/>
    <w:rsid w:val="00387676"/>
    <w:rsid w:val="003D15CE"/>
    <w:rsid w:val="003D4ABE"/>
    <w:rsid w:val="003D7AFE"/>
    <w:rsid w:val="00424331"/>
    <w:rsid w:val="004B07EA"/>
    <w:rsid w:val="004C5CA1"/>
    <w:rsid w:val="004E1467"/>
    <w:rsid w:val="00545EDE"/>
    <w:rsid w:val="0058173D"/>
    <w:rsid w:val="005950D6"/>
    <w:rsid w:val="005A2DFF"/>
    <w:rsid w:val="005D6639"/>
    <w:rsid w:val="00600FBB"/>
    <w:rsid w:val="0062295F"/>
    <w:rsid w:val="006232AA"/>
    <w:rsid w:val="00626E5E"/>
    <w:rsid w:val="006417AB"/>
    <w:rsid w:val="00690FBA"/>
    <w:rsid w:val="006A594E"/>
    <w:rsid w:val="006C2C62"/>
    <w:rsid w:val="006E00D1"/>
    <w:rsid w:val="006E0343"/>
    <w:rsid w:val="006E23D6"/>
    <w:rsid w:val="006E7586"/>
    <w:rsid w:val="007405EE"/>
    <w:rsid w:val="0075412B"/>
    <w:rsid w:val="007C39E9"/>
    <w:rsid w:val="007E0F44"/>
    <w:rsid w:val="007E5E8F"/>
    <w:rsid w:val="007F16A1"/>
    <w:rsid w:val="007F7027"/>
    <w:rsid w:val="00830268"/>
    <w:rsid w:val="00831295"/>
    <w:rsid w:val="00892AEC"/>
    <w:rsid w:val="0089384C"/>
    <w:rsid w:val="008A1621"/>
    <w:rsid w:val="008A6F2D"/>
    <w:rsid w:val="008C05EC"/>
    <w:rsid w:val="008F234B"/>
    <w:rsid w:val="008F4268"/>
    <w:rsid w:val="009174B9"/>
    <w:rsid w:val="0092299D"/>
    <w:rsid w:val="0092363A"/>
    <w:rsid w:val="00932C9B"/>
    <w:rsid w:val="00941760"/>
    <w:rsid w:val="0095007D"/>
    <w:rsid w:val="0095391D"/>
    <w:rsid w:val="009652AF"/>
    <w:rsid w:val="00994260"/>
    <w:rsid w:val="009B26D5"/>
    <w:rsid w:val="009C5361"/>
    <w:rsid w:val="009E2634"/>
    <w:rsid w:val="009F1B3B"/>
    <w:rsid w:val="00A13EF2"/>
    <w:rsid w:val="00A437E7"/>
    <w:rsid w:val="00A53D1C"/>
    <w:rsid w:val="00A53FA3"/>
    <w:rsid w:val="00A576E0"/>
    <w:rsid w:val="00A63494"/>
    <w:rsid w:val="00A676F9"/>
    <w:rsid w:val="00AA7070"/>
    <w:rsid w:val="00AB19AE"/>
    <w:rsid w:val="00AB5EB4"/>
    <w:rsid w:val="00AC6336"/>
    <w:rsid w:val="00AD1037"/>
    <w:rsid w:val="00AE441B"/>
    <w:rsid w:val="00AE46F7"/>
    <w:rsid w:val="00AE4DDF"/>
    <w:rsid w:val="00B4221F"/>
    <w:rsid w:val="00B50F08"/>
    <w:rsid w:val="00B5678D"/>
    <w:rsid w:val="00B60F85"/>
    <w:rsid w:val="00B60FBC"/>
    <w:rsid w:val="00B6567B"/>
    <w:rsid w:val="00B73E4B"/>
    <w:rsid w:val="00B809E6"/>
    <w:rsid w:val="00B91040"/>
    <w:rsid w:val="00C008B1"/>
    <w:rsid w:val="00C27356"/>
    <w:rsid w:val="00C33D81"/>
    <w:rsid w:val="00C57E26"/>
    <w:rsid w:val="00C8319B"/>
    <w:rsid w:val="00C95FB1"/>
    <w:rsid w:val="00CA133B"/>
    <w:rsid w:val="00CA1A25"/>
    <w:rsid w:val="00CC6E01"/>
    <w:rsid w:val="00CD5DD2"/>
    <w:rsid w:val="00CE2F5D"/>
    <w:rsid w:val="00D14F3A"/>
    <w:rsid w:val="00D64A72"/>
    <w:rsid w:val="00D83F35"/>
    <w:rsid w:val="00DA1EE6"/>
    <w:rsid w:val="00DB5376"/>
    <w:rsid w:val="00E131A8"/>
    <w:rsid w:val="00E22D35"/>
    <w:rsid w:val="00E321FF"/>
    <w:rsid w:val="00E40763"/>
    <w:rsid w:val="00E524F0"/>
    <w:rsid w:val="00E5764A"/>
    <w:rsid w:val="00E721E1"/>
    <w:rsid w:val="00EC5F26"/>
    <w:rsid w:val="00EE6D19"/>
    <w:rsid w:val="00EF6054"/>
    <w:rsid w:val="00F02A48"/>
    <w:rsid w:val="00F4303E"/>
    <w:rsid w:val="00F44131"/>
    <w:rsid w:val="00F56319"/>
    <w:rsid w:val="00FA374C"/>
    <w:rsid w:val="00FB169B"/>
    <w:rsid w:val="00FB7D2B"/>
    <w:rsid w:val="00FC7642"/>
    <w:rsid w:val="00FD00C1"/>
    <w:rsid w:val="00FD308F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6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4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customStyle="1" w:styleId="10">
    <w:name w:val="Абзац списка1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1F59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243BAD"/>
    <w:rPr>
      <w:color w:val="106BBE"/>
    </w:rPr>
  </w:style>
  <w:style w:type="paragraph" w:styleId="a7">
    <w:name w:val="Balloon Text"/>
    <w:basedOn w:val="a"/>
    <w:link w:val="a8"/>
    <w:rsid w:val="00FF6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6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6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4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customStyle="1" w:styleId="10">
    <w:name w:val="Абзац списка1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1F59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243BAD"/>
    <w:rPr>
      <w:color w:val="106BBE"/>
    </w:rPr>
  </w:style>
  <w:style w:type="paragraph" w:styleId="a7">
    <w:name w:val="Balloon Text"/>
    <w:basedOn w:val="a"/>
    <w:link w:val="a8"/>
    <w:rsid w:val="00FF6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6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87F4-B6EE-4D4A-A2A4-F93243A2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Админ. ОЗИНКИ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</cp:lastModifiedBy>
  <cp:revision>7</cp:revision>
  <cp:lastPrinted>2019-01-24T10:00:00Z</cp:lastPrinted>
  <dcterms:created xsi:type="dcterms:W3CDTF">2019-01-22T09:01:00Z</dcterms:created>
  <dcterms:modified xsi:type="dcterms:W3CDTF">2019-01-24T10:02:00Z</dcterms:modified>
</cp:coreProperties>
</file>